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A1FF9" w14:textId="77777777" w:rsidR="00FF647B" w:rsidRDefault="00FF647B" w:rsidP="00FF647B">
      <w:pPr>
        <w:tabs>
          <w:tab w:val="left" w:pos="1344"/>
          <w:tab w:val="right" w:pos="9213"/>
        </w:tabs>
        <w:rPr>
          <w:b/>
          <w:sz w:val="36"/>
          <w:lang w:val="fr-FR"/>
        </w:rPr>
      </w:pPr>
      <w:r w:rsidRPr="00FF647B">
        <w:rPr>
          <w:b/>
          <w:noProof/>
          <w:sz w:val="36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3DCBBD" wp14:editId="4DBDDADD">
                <wp:simplePos x="0" y="0"/>
                <wp:positionH relativeFrom="column">
                  <wp:posOffset>2274570</wp:posOffset>
                </wp:positionH>
                <wp:positionV relativeFrom="paragraph">
                  <wp:posOffset>-177165</wp:posOffset>
                </wp:positionV>
                <wp:extent cx="2918460" cy="990600"/>
                <wp:effectExtent l="0" t="0" r="0" b="0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4020A6" w14:textId="35C447AD" w:rsidR="00FF647B" w:rsidRPr="00AA7509" w:rsidRDefault="00FF647B" w:rsidP="00FF647B">
                            <w:pPr>
                              <w:rPr>
                                <w:noProof/>
                                <w:sz w:val="20"/>
                                <w:szCs w:val="20"/>
                                <w:lang w:val="fr-FR" w:eastAsia="nl-BE"/>
                              </w:rPr>
                            </w:pPr>
                            <w:bookmarkStart w:id="0" w:name="_GoBack"/>
                            <w:bookmarkEnd w:id="0"/>
                            <w:r w:rsidRPr="00117D87">
                              <w:rPr>
                                <w:b/>
                                <w:noProof/>
                                <w:sz w:val="20"/>
                                <w:szCs w:val="20"/>
                                <w:lang w:val="fr-FR" w:eastAsia="nl-BE"/>
                              </w:rPr>
                              <w:t xml:space="preserve">DECLARATION </w:t>
                            </w:r>
                            <w:r w:rsidRPr="00117D87">
                              <w:rPr>
                                <w:noProof/>
                                <w:sz w:val="20"/>
                                <w:szCs w:val="20"/>
                                <w:lang w:val="fr-FR" w:eastAsia="nl-BE"/>
                              </w:rPr>
                              <w:t>concernant la non-réception (ou la réception) d’un envoi posta</w:t>
                            </w:r>
                            <w:r>
                              <w:rPr>
                                <w:noProof/>
                                <w:sz w:val="20"/>
                                <w:szCs w:val="20"/>
                                <w:lang w:val="fr-FR" w:eastAsia="nl-BE"/>
                              </w:rPr>
                              <w:t>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3DCBBD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79.1pt;margin-top:-13.95pt;width:229.8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" stroked="f">
                <v:textbox>
                  <w:txbxContent>
                    <w:p w14:paraId="2A4020A6" w14:textId="35C447AD" w:rsidR="00FF647B" w:rsidRPr="00AA7509" w:rsidRDefault="00FF647B" w:rsidP="00FF647B">
                      <w:pPr>
                        <w:rPr>
                          <w:noProof/>
                          <w:sz w:val="20"/>
                          <w:szCs w:val="20"/>
                          <w:lang w:val="fr-FR" w:eastAsia="nl-BE"/>
                        </w:rPr>
                      </w:pPr>
                      <w:bookmarkStart w:id="1" w:name="_GoBack"/>
                      <w:bookmarkEnd w:id="1"/>
                      <w:r w:rsidRPr="00117D87">
                        <w:rPr>
                          <w:b/>
                          <w:noProof/>
                          <w:sz w:val="20"/>
                          <w:szCs w:val="20"/>
                          <w:lang w:val="fr-FR" w:eastAsia="nl-BE"/>
                        </w:rPr>
                        <w:t xml:space="preserve">DECLARATION </w:t>
                      </w:r>
                      <w:r w:rsidRPr="00117D87">
                        <w:rPr>
                          <w:noProof/>
                          <w:sz w:val="20"/>
                          <w:szCs w:val="20"/>
                          <w:lang w:val="fr-FR" w:eastAsia="nl-BE"/>
                        </w:rPr>
                        <w:t>concernant la non-réception (ou la réception) d’un envoi posta</w:t>
                      </w:r>
                      <w:r>
                        <w:rPr>
                          <w:noProof/>
                          <w:sz w:val="20"/>
                          <w:szCs w:val="20"/>
                          <w:lang w:val="fr-FR" w:eastAsia="nl-BE"/>
                        </w:rPr>
                        <w:t>l.</w:t>
                      </w:r>
                    </w:p>
                  </w:txbxContent>
                </v:textbox>
              </v:shape>
            </w:pict>
          </mc:Fallback>
        </mc:AlternateContent>
      </w:r>
      <w:r w:rsidRPr="00FF647B">
        <w:rPr>
          <w:b/>
          <w:noProof/>
          <w:sz w:val="36"/>
          <w:lang w:val="fr-FR"/>
        </w:rPr>
        <w:drawing>
          <wp:anchor distT="0" distB="0" distL="114300" distR="114300" simplePos="0" relativeHeight="251662336" behindDoc="1" locked="0" layoutInCell="1" allowOverlap="1" wp14:anchorId="0D166C84" wp14:editId="304DB5A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7820" cy="881529"/>
            <wp:effectExtent l="0" t="0" r="0" b="0"/>
            <wp:wrapNone/>
            <wp:docPr id="4" name="Afbeelding 4" descr="http://www.atb-equipments.be/pictures/cms1/Logo%20B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b-equipments.be/pictures/cms1/Logo%20Bpo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77" cy="89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lang w:val="fr-FR"/>
        </w:rPr>
        <w:tab/>
      </w:r>
    </w:p>
    <w:tbl>
      <w:tblPr>
        <w:tblStyle w:val="Tabelraster"/>
        <w:tblpPr w:leftFromText="141" w:rightFromText="141" w:vertAnchor="text" w:horzAnchor="margin" w:tblpY="868"/>
        <w:tblW w:w="9067" w:type="dxa"/>
        <w:tblLook w:val="04A0" w:firstRow="1" w:lastRow="0" w:firstColumn="1" w:lastColumn="0" w:noHBand="0" w:noVBand="1"/>
      </w:tblPr>
      <w:tblGrid>
        <w:gridCol w:w="2830"/>
        <w:gridCol w:w="2127"/>
        <w:gridCol w:w="572"/>
        <w:gridCol w:w="3538"/>
      </w:tblGrid>
      <w:tr w:rsidR="00FF647B" w:rsidRPr="00A86669" w14:paraId="55330E1D" w14:textId="77777777" w:rsidTr="009D66A5">
        <w:trPr>
          <w:trHeight w:val="997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60597EE7" w14:textId="77777777" w:rsidR="00FF647B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>Nature de l’envoi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66500A" w14:textId="77777777" w:rsidR="00FF647B" w:rsidRPr="00D3020F" w:rsidRDefault="009B4D83" w:rsidP="009D66A5">
            <w:pPr>
              <w:tabs>
                <w:tab w:val="left" w:pos="1344"/>
                <w:tab w:val="right" w:pos="9213"/>
              </w:tabs>
              <w:spacing w:line="240" w:lineRule="auto"/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-14260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47B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  <w:r w:rsidR="00FF647B" w:rsidRPr="00D3020F">
              <w:rPr>
                <w:sz w:val="24"/>
                <w:lang w:val="fr-FR"/>
              </w:rPr>
              <w:t xml:space="preserve"> </w:t>
            </w:r>
            <w:r w:rsidR="00FF647B">
              <w:rPr>
                <w:sz w:val="24"/>
                <w:lang w:val="fr-FR"/>
              </w:rPr>
              <w:t>Colis</w:t>
            </w:r>
          </w:p>
          <w:p w14:paraId="44196D98" w14:textId="77777777" w:rsidR="00FF647B" w:rsidRPr="00D3020F" w:rsidRDefault="009B4D83" w:rsidP="009D66A5">
            <w:pPr>
              <w:tabs>
                <w:tab w:val="left" w:pos="1344"/>
                <w:tab w:val="right" w:pos="9213"/>
              </w:tabs>
              <w:spacing w:line="240" w:lineRule="auto"/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97087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47B" w:rsidRPr="00D3020F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  <w:r w:rsidR="00FF647B" w:rsidRPr="00D3020F">
              <w:rPr>
                <w:sz w:val="24"/>
                <w:lang w:val="fr-FR"/>
              </w:rPr>
              <w:t xml:space="preserve"> </w:t>
            </w:r>
            <w:r w:rsidR="00FF647B">
              <w:rPr>
                <w:sz w:val="24"/>
                <w:lang w:val="fr-FR"/>
              </w:rPr>
              <w:t>Recommandé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8E3185" w14:textId="77777777" w:rsidR="00FF647B" w:rsidRPr="00A86669" w:rsidRDefault="009B4D83" w:rsidP="009D66A5">
            <w:pPr>
              <w:tabs>
                <w:tab w:val="left" w:pos="1344"/>
                <w:tab w:val="right" w:pos="9213"/>
              </w:tabs>
              <w:spacing w:line="240" w:lineRule="auto"/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188713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47B" w:rsidRPr="00A86669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  <w:r w:rsidR="00FF647B" w:rsidRPr="00A86669">
              <w:rPr>
                <w:sz w:val="24"/>
                <w:lang w:val="fr-FR"/>
              </w:rPr>
              <w:t xml:space="preserve"> Lettre</w:t>
            </w:r>
          </w:p>
          <w:p w14:paraId="500E71DD" w14:textId="77777777" w:rsidR="00FF647B" w:rsidRPr="00A86669" w:rsidRDefault="009B4D83" w:rsidP="009D66A5">
            <w:pPr>
              <w:tabs>
                <w:tab w:val="left" w:pos="1344"/>
                <w:tab w:val="right" w:pos="9213"/>
              </w:tabs>
              <w:spacing w:line="240" w:lineRule="auto"/>
              <w:rPr>
                <w:b/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202967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47B" w:rsidRPr="00A86669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  <w:r w:rsidR="00FF647B" w:rsidRPr="00A86669">
              <w:rPr>
                <w:sz w:val="24"/>
                <w:lang w:val="fr-FR"/>
              </w:rPr>
              <w:t xml:space="preserve"> Presse</w:t>
            </w:r>
          </w:p>
        </w:tc>
      </w:tr>
      <w:tr w:rsidR="00FF647B" w:rsidRPr="0054433E" w14:paraId="2152ED8F" w14:textId="77777777" w:rsidTr="009D66A5">
        <w:trPr>
          <w:trHeight w:val="522"/>
        </w:trPr>
        <w:tc>
          <w:tcPr>
            <w:tcW w:w="2830" w:type="dxa"/>
            <w:vAlign w:val="center"/>
          </w:tcPr>
          <w:p w14:paraId="22B15EC8" w14:textId="77777777" w:rsidR="00FF647B" w:rsidRPr="0054433E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Code à </w:t>
            </w:r>
            <w:proofErr w:type="spellStart"/>
            <w:r>
              <w:rPr>
                <w:b/>
                <w:sz w:val="24"/>
              </w:rPr>
              <w:t>barres</w:t>
            </w:r>
            <w:proofErr w:type="spellEnd"/>
          </w:p>
        </w:tc>
        <w:tc>
          <w:tcPr>
            <w:tcW w:w="6237" w:type="dxa"/>
            <w:gridSpan w:val="3"/>
          </w:tcPr>
          <w:p w14:paraId="098DD5E2" w14:textId="77777777" w:rsidR="00FF647B" w:rsidRPr="00C6364B" w:rsidRDefault="00FF647B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FF647B" w:rsidRPr="0054433E" w14:paraId="4D529AE8" w14:textId="77777777" w:rsidTr="009D66A5">
        <w:trPr>
          <w:trHeight w:val="510"/>
        </w:trPr>
        <w:tc>
          <w:tcPr>
            <w:tcW w:w="2830" w:type="dxa"/>
            <w:vAlign w:val="center"/>
          </w:tcPr>
          <w:p w14:paraId="0570521B" w14:textId="77777777" w:rsidR="00FF647B" w:rsidRPr="0054433E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Date de </w:t>
            </w:r>
            <w:proofErr w:type="spellStart"/>
            <w:r>
              <w:rPr>
                <w:b/>
                <w:sz w:val="24"/>
              </w:rPr>
              <w:t>l’envoi</w:t>
            </w:r>
            <w:proofErr w:type="spellEnd"/>
          </w:p>
        </w:tc>
        <w:tc>
          <w:tcPr>
            <w:tcW w:w="6237" w:type="dxa"/>
            <w:gridSpan w:val="3"/>
          </w:tcPr>
          <w:p w14:paraId="410A9067" w14:textId="77777777" w:rsidR="00FF647B" w:rsidRPr="00C6364B" w:rsidRDefault="00FF647B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FF647B" w:rsidRPr="0054433E" w14:paraId="127AAE6E" w14:textId="77777777" w:rsidTr="009D66A5">
        <w:trPr>
          <w:trHeight w:val="522"/>
        </w:trPr>
        <w:tc>
          <w:tcPr>
            <w:tcW w:w="2830" w:type="dxa"/>
            <w:vAlign w:val="center"/>
          </w:tcPr>
          <w:p w14:paraId="750D87CD" w14:textId="77777777" w:rsidR="00FF647B" w:rsidRPr="0054433E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Contenu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l’envoi</w:t>
            </w:r>
            <w:proofErr w:type="spellEnd"/>
          </w:p>
        </w:tc>
        <w:tc>
          <w:tcPr>
            <w:tcW w:w="6237" w:type="dxa"/>
            <w:gridSpan w:val="3"/>
          </w:tcPr>
          <w:p w14:paraId="231FB54A" w14:textId="77777777" w:rsidR="00FF647B" w:rsidRPr="00C6364B" w:rsidRDefault="00FF647B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FF647B" w:rsidRPr="0054433E" w14:paraId="23C8734B" w14:textId="77777777" w:rsidTr="009D66A5">
        <w:trPr>
          <w:trHeight w:val="510"/>
        </w:trPr>
        <w:tc>
          <w:tcPr>
            <w:tcW w:w="2830" w:type="dxa"/>
            <w:vAlign w:val="center"/>
          </w:tcPr>
          <w:p w14:paraId="07825D93" w14:textId="77777777" w:rsidR="00FF647B" w:rsidRPr="0054433E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Poids</w:t>
            </w:r>
            <w:proofErr w:type="spellEnd"/>
            <w:r>
              <w:rPr>
                <w:b/>
                <w:sz w:val="24"/>
              </w:rPr>
              <w:t xml:space="preserve"> de </w:t>
            </w:r>
            <w:proofErr w:type="spellStart"/>
            <w:r>
              <w:rPr>
                <w:b/>
                <w:sz w:val="24"/>
              </w:rPr>
              <w:t>l’envoi</w:t>
            </w:r>
            <w:proofErr w:type="spellEnd"/>
          </w:p>
        </w:tc>
        <w:tc>
          <w:tcPr>
            <w:tcW w:w="6237" w:type="dxa"/>
            <w:gridSpan w:val="3"/>
          </w:tcPr>
          <w:p w14:paraId="2F4C78F1" w14:textId="77777777" w:rsidR="00FF647B" w:rsidRPr="00C6364B" w:rsidRDefault="00FF647B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  <w:r w:rsidRPr="00C6364B">
              <w:rPr>
                <w:sz w:val="24"/>
              </w:rPr>
              <w:t xml:space="preserve"> </w:t>
            </w:r>
          </w:p>
        </w:tc>
      </w:tr>
      <w:tr w:rsidR="00FF647B" w:rsidRPr="0054433E" w14:paraId="51A71FF7" w14:textId="77777777" w:rsidTr="009D66A5">
        <w:trPr>
          <w:trHeight w:val="180"/>
        </w:trPr>
        <w:tc>
          <w:tcPr>
            <w:tcW w:w="2830" w:type="dxa"/>
            <w:vMerge w:val="restart"/>
            <w:vAlign w:val="center"/>
          </w:tcPr>
          <w:p w14:paraId="5BFBD17F" w14:textId="77777777" w:rsidR="00FF647B" w:rsidRPr="00D3020F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Expéditeur</w:t>
            </w:r>
          </w:p>
        </w:tc>
        <w:tc>
          <w:tcPr>
            <w:tcW w:w="2127" w:type="dxa"/>
            <w:vAlign w:val="center"/>
          </w:tcPr>
          <w:p w14:paraId="66A0D964" w14:textId="77777777" w:rsidR="00FF647B" w:rsidRPr="00D3020F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4110" w:type="dxa"/>
            <w:gridSpan w:val="2"/>
          </w:tcPr>
          <w:p w14:paraId="43C0AC84" w14:textId="77777777" w:rsidR="00FF647B" w:rsidRPr="00C6364B" w:rsidRDefault="00FF647B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FF647B" w:rsidRPr="0054433E" w14:paraId="6DD8B421" w14:textId="77777777" w:rsidTr="009D66A5">
        <w:trPr>
          <w:trHeight w:val="1419"/>
        </w:trPr>
        <w:tc>
          <w:tcPr>
            <w:tcW w:w="2830" w:type="dxa"/>
            <w:vMerge/>
            <w:vAlign w:val="center"/>
          </w:tcPr>
          <w:p w14:paraId="138222AC" w14:textId="77777777" w:rsidR="00FF647B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0278CF18" w14:textId="77777777" w:rsidR="00FF647B" w:rsidRPr="0054433E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complète</w:t>
            </w:r>
            <w:proofErr w:type="spellEnd"/>
          </w:p>
        </w:tc>
        <w:tc>
          <w:tcPr>
            <w:tcW w:w="4110" w:type="dxa"/>
            <w:gridSpan w:val="2"/>
          </w:tcPr>
          <w:p w14:paraId="6FAD7E71" w14:textId="77777777" w:rsidR="00FF647B" w:rsidRPr="00C6364B" w:rsidRDefault="00FF647B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FF647B" w:rsidRPr="0054433E" w14:paraId="6277B992" w14:textId="77777777" w:rsidTr="009D66A5">
        <w:trPr>
          <w:trHeight w:val="510"/>
        </w:trPr>
        <w:tc>
          <w:tcPr>
            <w:tcW w:w="2830" w:type="dxa"/>
            <w:vMerge w:val="restart"/>
            <w:vAlign w:val="center"/>
          </w:tcPr>
          <w:p w14:paraId="2D83494E" w14:textId="77777777" w:rsidR="00FF647B" w:rsidRPr="0054433E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Destinataire</w:t>
            </w:r>
            <w:proofErr w:type="spellEnd"/>
          </w:p>
        </w:tc>
        <w:tc>
          <w:tcPr>
            <w:tcW w:w="2127" w:type="dxa"/>
            <w:vAlign w:val="center"/>
          </w:tcPr>
          <w:p w14:paraId="209FFDCB" w14:textId="77777777" w:rsidR="00FF647B" w:rsidRPr="0054433E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Nom</w:t>
            </w:r>
          </w:p>
        </w:tc>
        <w:tc>
          <w:tcPr>
            <w:tcW w:w="4110" w:type="dxa"/>
            <w:gridSpan w:val="2"/>
          </w:tcPr>
          <w:p w14:paraId="34D82106" w14:textId="77777777" w:rsidR="00FF647B" w:rsidRPr="00C6364B" w:rsidRDefault="00FF647B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FF647B" w:rsidRPr="0054433E" w14:paraId="1B5BEFCF" w14:textId="77777777" w:rsidTr="009D66A5">
        <w:trPr>
          <w:trHeight w:val="1056"/>
        </w:trPr>
        <w:tc>
          <w:tcPr>
            <w:tcW w:w="2830" w:type="dxa"/>
            <w:vMerge/>
          </w:tcPr>
          <w:p w14:paraId="26170070" w14:textId="77777777" w:rsidR="00FF647B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B789FD4" w14:textId="77777777" w:rsidR="00FF647B" w:rsidRPr="0054433E" w:rsidRDefault="00FF647B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Adresse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complète</w:t>
            </w:r>
            <w:proofErr w:type="spellEnd"/>
          </w:p>
        </w:tc>
        <w:tc>
          <w:tcPr>
            <w:tcW w:w="4110" w:type="dxa"/>
            <w:gridSpan w:val="2"/>
          </w:tcPr>
          <w:p w14:paraId="3D986B5F" w14:textId="77777777" w:rsidR="00FF647B" w:rsidRPr="00C6364B" w:rsidRDefault="00FF647B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</w:tbl>
    <w:p w14:paraId="310B98F0" w14:textId="77777777" w:rsidR="00FF647B" w:rsidRDefault="00FF647B" w:rsidP="00FF647B">
      <w:pPr>
        <w:tabs>
          <w:tab w:val="left" w:pos="1344"/>
          <w:tab w:val="right" w:pos="9213"/>
        </w:tabs>
        <w:rPr>
          <w:b/>
          <w:sz w:val="36"/>
          <w:lang w:val="fr-FR"/>
        </w:rPr>
      </w:pPr>
    </w:p>
    <w:p w14:paraId="24F706A1" w14:textId="77777777" w:rsidR="00FF647B" w:rsidRDefault="00FF647B" w:rsidP="00FF647B">
      <w:pPr>
        <w:tabs>
          <w:tab w:val="left" w:pos="1344"/>
          <w:tab w:val="right" w:pos="9213"/>
        </w:tabs>
        <w:rPr>
          <w:b/>
          <w:sz w:val="24"/>
        </w:rPr>
      </w:pPr>
    </w:p>
    <w:p w14:paraId="33C6275B" w14:textId="77777777" w:rsidR="00FF647B" w:rsidRPr="004E5295" w:rsidRDefault="00FF647B" w:rsidP="00FF647B">
      <w:pPr>
        <w:tabs>
          <w:tab w:val="left" w:pos="1344"/>
          <w:tab w:val="right" w:pos="9213"/>
        </w:tabs>
        <w:rPr>
          <w:b/>
          <w:sz w:val="24"/>
          <w:lang w:val="fr-FR"/>
        </w:rPr>
      </w:pPr>
      <w:r w:rsidRPr="004E5295">
        <w:rPr>
          <w:b/>
          <w:sz w:val="24"/>
          <w:lang w:val="fr-FR"/>
        </w:rPr>
        <w:t>Faites votre choix svp:</w:t>
      </w:r>
    </w:p>
    <w:p w14:paraId="53E091DE" w14:textId="77777777" w:rsidR="00FF647B" w:rsidRPr="004E5295" w:rsidRDefault="009B4D83" w:rsidP="00FF647B">
      <w:pPr>
        <w:spacing w:after="0"/>
        <w:rPr>
          <w:sz w:val="20"/>
          <w:lang w:val="fr-FR"/>
        </w:rPr>
      </w:pPr>
      <w:sdt>
        <w:sdtPr>
          <w:rPr>
            <w:b/>
            <w:sz w:val="24"/>
            <w:lang w:val="fr-FR"/>
          </w:rPr>
          <w:id w:val="-38841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47B" w:rsidRPr="004E5295">
            <w:rPr>
              <w:rFonts w:ascii="MS Gothic" w:eastAsia="MS Gothic" w:hAnsi="MS Gothic" w:hint="eastAsia"/>
              <w:b/>
              <w:sz w:val="24"/>
              <w:lang w:val="fr-FR"/>
            </w:rPr>
            <w:t>☐</w:t>
          </w:r>
        </w:sdtContent>
      </w:sdt>
      <w:r w:rsidR="00FF647B" w:rsidRPr="004E5295">
        <w:rPr>
          <w:sz w:val="20"/>
          <w:lang w:val="fr-FR"/>
        </w:rPr>
        <w:t xml:space="preserve">  Cet envoi m’a été délivré le   ../../…..</w:t>
      </w:r>
    </w:p>
    <w:p w14:paraId="6948DA3F" w14:textId="77777777" w:rsidR="00FF647B" w:rsidRPr="004E5295" w:rsidRDefault="009B4D83" w:rsidP="00FF647B">
      <w:pPr>
        <w:spacing w:after="0"/>
        <w:rPr>
          <w:sz w:val="20"/>
          <w:lang w:val="fr-FR"/>
        </w:rPr>
      </w:pPr>
      <w:sdt>
        <w:sdtPr>
          <w:rPr>
            <w:b/>
            <w:sz w:val="24"/>
            <w:lang w:val="fr-FR"/>
          </w:rPr>
          <w:id w:val="177945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47B" w:rsidRPr="004E5295">
            <w:rPr>
              <w:rFonts w:ascii="MS Gothic" w:eastAsia="MS Gothic" w:hAnsi="MS Gothic" w:hint="eastAsia"/>
              <w:b/>
              <w:sz w:val="24"/>
              <w:lang w:val="fr-FR"/>
            </w:rPr>
            <w:t>☐</w:t>
          </w:r>
        </w:sdtContent>
      </w:sdt>
      <w:r w:rsidR="00FF647B" w:rsidRPr="004E5295">
        <w:rPr>
          <w:sz w:val="20"/>
          <w:lang w:val="fr-FR"/>
        </w:rPr>
        <w:t xml:space="preserve"> </w:t>
      </w:r>
      <w:r w:rsidR="00FF647B">
        <w:rPr>
          <w:sz w:val="20"/>
          <w:lang w:val="fr-FR"/>
        </w:rPr>
        <w:t xml:space="preserve"> C</w:t>
      </w:r>
      <w:r w:rsidR="00FF647B" w:rsidRPr="004E5295">
        <w:rPr>
          <w:sz w:val="20"/>
          <w:lang w:val="fr-FR"/>
        </w:rPr>
        <w:t>et envoi ne m’est parvenu ni par la poste ni par une autre voie</w:t>
      </w:r>
    </w:p>
    <w:tbl>
      <w:tblPr>
        <w:tblW w:w="17972" w:type="dxa"/>
        <w:tblLook w:val="04A0" w:firstRow="1" w:lastRow="0" w:firstColumn="1" w:lastColumn="0" w:noHBand="0" w:noVBand="1"/>
      </w:tblPr>
      <w:tblGrid>
        <w:gridCol w:w="810"/>
        <w:gridCol w:w="8581"/>
        <w:gridCol w:w="8581"/>
      </w:tblGrid>
      <w:tr w:rsidR="00FF647B" w:rsidRPr="009B4D83" w14:paraId="5E877670" w14:textId="77777777" w:rsidTr="009D66A5">
        <w:trPr>
          <w:trHeight w:val="263"/>
        </w:trPr>
        <w:tc>
          <w:tcPr>
            <w:tcW w:w="810" w:type="dxa"/>
            <w:vAlign w:val="center"/>
          </w:tcPr>
          <w:p w14:paraId="2AE9929B" w14:textId="77777777" w:rsidR="00FF647B" w:rsidRPr="004E5295" w:rsidRDefault="00FF647B" w:rsidP="009D66A5">
            <w:pPr>
              <w:spacing w:after="0" w:line="240" w:lineRule="auto"/>
              <w:jc w:val="center"/>
              <w:rPr>
                <w:lang w:val="fr-FR"/>
              </w:rPr>
            </w:pPr>
          </w:p>
        </w:tc>
        <w:tc>
          <w:tcPr>
            <w:tcW w:w="8581" w:type="dxa"/>
          </w:tcPr>
          <w:p w14:paraId="5DAA177A" w14:textId="77777777" w:rsidR="00FF647B" w:rsidRPr="004E5295" w:rsidRDefault="00FF647B" w:rsidP="009D66A5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8581" w:type="dxa"/>
          </w:tcPr>
          <w:p w14:paraId="615394FC" w14:textId="77777777" w:rsidR="00FF647B" w:rsidRPr="004E5295" w:rsidRDefault="00FF647B" w:rsidP="009D66A5">
            <w:pPr>
              <w:spacing w:after="0" w:line="240" w:lineRule="auto"/>
              <w:rPr>
                <w:lang w:val="fr-FR"/>
              </w:rPr>
            </w:pPr>
          </w:p>
        </w:tc>
      </w:tr>
    </w:tbl>
    <w:p w14:paraId="0DD7A04D" w14:textId="77777777" w:rsidR="00FF647B" w:rsidRPr="00D3020F" w:rsidRDefault="00FF647B" w:rsidP="00FF647B">
      <w:pPr>
        <w:rPr>
          <w:b/>
        </w:rPr>
      </w:pPr>
      <w:proofErr w:type="spellStart"/>
      <w:r>
        <w:rPr>
          <w:b/>
        </w:rPr>
        <w:t>Lieu</w:t>
      </w:r>
      <w:proofErr w:type="spellEnd"/>
      <w:r>
        <w:rPr>
          <w:b/>
        </w:rPr>
        <w:t xml:space="preserve"> &amp; date</w:t>
      </w:r>
      <w:r w:rsidRPr="00D3020F">
        <w:rPr>
          <w:b/>
        </w:rPr>
        <w:t>:</w:t>
      </w:r>
    </w:p>
    <w:p w14:paraId="242D55E2" w14:textId="77777777" w:rsidR="00FF647B" w:rsidRDefault="00FF647B" w:rsidP="00FF647B">
      <w:pPr>
        <w:rPr>
          <w:b/>
        </w:rPr>
      </w:pPr>
      <w:proofErr w:type="spellStart"/>
      <w:r>
        <w:rPr>
          <w:b/>
        </w:rPr>
        <w:t>Signature</w:t>
      </w:r>
      <w:proofErr w:type="spellEnd"/>
    </w:p>
    <w:p w14:paraId="7A448382" w14:textId="77777777" w:rsidR="00547264" w:rsidRDefault="009B4D83"/>
    <w:sectPr w:rsidR="005472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7B"/>
    <w:rsid w:val="001479BF"/>
    <w:rsid w:val="00887E8F"/>
    <w:rsid w:val="009B4D83"/>
    <w:rsid w:val="00B40AC6"/>
    <w:rsid w:val="00FF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1029F"/>
  <w15:chartTrackingRefBased/>
  <w15:docId w15:val="{122E530F-D3AF-4A02-BD2F-75AC0886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F64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F6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A840ECDC364F81AB188A6B146096" ma:contentTypeVersion="13" ma:contentTypeDescription="Een nieuw document maken." ma:contentTypeScope="" ma:versionID="b2ed0bd4967ba46ed3ecc9ba36d94946">
  <xsd:schema xmlns:xsd="http://www.w3.org/2001/XMLSchema" xmlns:xs="http://www.w3.org/2001/XMLSchema" xmlns:p="http://schemas.microsoft.com/office/2006/metadata/properties" xmlns:ns3="6a2587d6-6e8e-454e-9b58-d0d0e0aebe29" xmlns:ns4="d042a1dd-ba5c-4bc7-94c2-c836d8dc936a" targetNamespace="http://schemas.microsoft.com/office/2006/metadata/properties" ma:root="true" ma:fieldsID="1cc76d41792ef69877f9de2ce95e1e4e" ns3:_="" ns4:_="">
    <xsd:import namespace="6a2587d6-6e8e-454e-9b58-d0d0e0aebe29"/>
    <xsd:import namespace="d042a1dd-ba5c-4bc7-94c2-c836d8dc9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87d6-6e8e-454e-9b58-d0d0e0aeb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1dd-ba5c-4bc7-94c2-c836d8dc9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0871D-4A79-41A4-971D-9EB137B386F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42a1dd-ba5c-4bc7-94c2-c836d8dc936a"/>
    <ds:schemaRef ds:uri="http://schemas.openxmlformats.org/package/2006/metadata/core-properties"/>
    <ds:schemaRef ds:uri="6a2587d6-6e8e-454e-9b58-d0d0e0aebe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8549B5C-659D-435A-8C83-17FC07994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02C0C0-A0F4-45CD-9599-54FB81042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587d6-6e8e-454e-9b58-d0d0e0aebe29"/>
    <ds:schemaRef ds:uri="d042a1dd-ba5c-4bc7-94c2-c836d8dc9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HEYTENS Mathys</dc:creator>
  <cp:keywords/>
  <dc:description/>
  <cp:lastModifiedBy>HEYTENS Mathys</cp:lastModifiedBy>
  <cp:revision>3</cp:revision>
  <dcterms:created xsi:type="dcterms:W3CDTF">2021-05-25T14:50:00Z</dcterms:created>
  <dcterms:modified xsi:type="dcterms:W3CDTF">2021-05-28T08:11:00Z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0x0101000B21A840ECDC364F81AB188A6B146096</vt:lpwstr>
  </property>
</Properties>
</file>